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72EF9" w14:textId="4ADAF510" w:rsidR="00E86DC8" w:rsidRDefault="00D71ADA" w:rsidP="001F586D">
      <w:pPr>
        <w:pStyle w:val="berschrift1"/>
      </w:pPr>
      <w:r w:rsidRPr="00D71ADA">
        <w:t>Bewertungen analysieren und einschätzen</w:t>
      </w:r>
    </w:p>
    <w:p w14:paraId="75B53AB9" w14:textId="77777777" w:rsidR="00491A74" w:rsidRDefault="001F586D" w:rsidP="001F586D">
      <w:pPr>
        <w:ind w:left="-737"/>
      </w:pPr>
      <w:r>
        <w:rPr>
          <w:noProof/>
        </w:rPr>
        <mc:AlternateContent>
          <mc:Choice Requires="wpg">
            <w:drawing>
              <wp:inline distT="0" distB="0" distL="0" distR="0" wp14:anchorId="2CE7B48C" wp14:editId="500626CA">
                <wp:extent cx="6320745" cy="1712167"/>
                <wp:effectExtent l="0" t="0" r="42545" b="40640"/>
                <wp:docPr id="1" name="Gruppieren 1"/>
                <wp:cNvGraphicFramePr/>
                <a:graphic xmlns:a="http://schemas.openxmlformats.org/drawingml/2006/main">
                  <a:graphicData uri="http://schemas.microsoft.com/office/word/2010/wordprocessingGroup">
                    <wpg:wgp>
                      <wpg:cNvGrpSpPr/>
                      <wpg:grpSpPr>
                        <a:xfrm>
                          <a:off x="0" y="0"/>
                          <a:ext cx="6320745" cy="1712167"/>
                          <a:chOff x="0" y="51510"/>
                          <a:chExt cx="6511051" cy="1756522"/>
                        </a:xfrm>
                      </wpg:grpSpPr>
                      <wps:wsp>
                        <wps:cNvPr id="2" name="Textfeld 1"/>
                        <wps:cNvSpPr txBox="1"/>
                        <wps:spPr>
                          <a:xfrm>
                            <a:off x="206449" y="330589"/>
                            <a:ext cx="6304602" cy="1477443"/>
                          </a:xfrm>
                          <a:prstGeom prst="rect">
                            <a:avLst/>
                          </a:prstGeom>
                          <a:solidFill>
                            <a:schemeClr val="bg1"/>
                          </a:solidFill>
                          <a:ln w="57150" cap="rnd">
                            <a:solidFill>
                              <a:schemeClr val="accent3"/>
                            </a:solidFill>
                            <a:round/>
                          </a:ln>
                        </wps:spPr>
                        <wps:txbx>
                          <w:txbxContent>
                            <w:p w14:paraId="1B798A0E" w14:textId="77777777" w:rsidR="00D71ADA" w:rsidRPr="00D71ADA" w:rsidRDefault="00D71ADA" w:rsidP="00D71ADA">
                              <w:pPr>
                                <w:pStyle w:val="Text"/>
                                <w:rPr>
                                  <w:b/>
                                  <w:bCs/>
                                </w:rPr>
                              </w:pPr>
                              <w:r w:rsidRPr="00D71ADA">
                                <w:rPr>
                                  <w:b/>
                                  <w:bCs/>
                                </w:rPr>
                                <w:t>Erläuterung</w:t>
                              </w:r>
                            </w:p>
                            <w:p w14:paraId="767EA6B4" w14:textId="20B1F9CE" w:rsidR="001F586D" w:rsidRDefault="00D71ADA" w:rsidP="00D71ADA">
                              <w:pPr>
                                <w:pStyle w:val="Text"/>
                              </w:pPr>
                              <w:r>
                                <w:t>Eure Aufgabe ist es, Bewertungen im Internet zu analysieren und einzuschätzen, ob die Bewertung echt und vertrauenswürdig ist oder nicht. Hierfür werdet ihr in Vierergruppen eingeteilt. Ihr stellt die von euch gewählten Beispiele und die Begründungen für eure Einschätzungen anschließend im Plenum vor.</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CE7B48C" id="Gruppieren 1" o:spid="_x0000_s1026" style="width:497.7pt;height:134.8pt;mso-position-horizontal-relative:char;mso-position-vertical-relative:line" coordorigin=",515" coordsize="65110,1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">
                <v:shapetype id="_x0000_t202" coordsize="21600,21600" o:spt="202" path="m,l,21600r21600,l21600,xe">
                  <v:stroke joinstyle="miter"/>
                  <v:path gradientshapeok="t" o:connecttype="rect"/>
                </v:shapetype>
                <v:shape id="Textfeld 1" o:spid="_x0000_s1027" type="#_x0000_t202" style="position:absolute;left:2064;top:3305;width:63046;height:1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1B798A0E" w14:textId="77777777" w:rsidR="00D71ADA" w:rsidRPr="00D71ADA" w:rsidRDefault="00D71ADA" w:rsidP="00D71ADA">
                        <w:pPr>
                          <w:pStyle w:val="Text"/>
                          <w:rPr>
                            <w:b/>
                            <w:bCs/>
                          </w:rPr>
                        </w:pPr>
                        <w:r w:rsidRPr="00D71ADA">
                          <w:rPr>
                            <w:b/>
                            <w:bCs/>
                          </w:rPr>
                          <w:t>Erläuterung</w:t>
                        </w:r>
                      </w:p>
                      <w:p w14:paraId="767EA6B4" w14:textId="20B1F9CE" w:rsidR="001F586D" w:rsidRDefault="00D71ADA" w:rsidP="00D71ADA">
                        <w:pPr>
                          <w:pStyle w:val="Text"/>
                        </w:pPr>
                        <w:r>
                          <w:t>Eure Aufgabe ist es, Bewertungen im Internet zu analysieren und einzuschätzen, ob die Bewertung echt und vertrauenswürdig ist oder nicht. Hierfür werdet ihr in Vierergruppen eingeteilt. Ihr stellt die von euch gewählten Beispiele und die Begründungen für eure Einschätzungen anschließend im Plenum vor.</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449AC0EB" w14:textId="77777777" w:rsidR="001F586D" w:rsidRDefault="001F586D" w:rsidP="008101DB"/>
    <w:p w14:paraId="7D62BE7D" w14:textId="65C96518" w:rsidR="0021261F" w:rsidRDefault="00D71ADA" w:rsidP="0021261F">
      <w:pPr>
        <w:rPr>
          <w:rFonts w:asciiTheme="majorHAnsi" w:eastAsiaTheme="majorEastAsia" w:hAnsiTheme="majorHAnsi" w:cstheme="majorBidi"/>
          <w:b/>
          <w:color w:val="EF487E"/>
          <w:sz w:val="32"/>
          <w:szCs w:val="26"/>
        </w:rPr>
      </w:pPr>
      <w:r>
        <w:rPr>
          <w:b/>
          <w:noProof/>
        </w:rPr>
        <mc:AlternateContent>
          <mc:Choice Requires="wpg">
            <w:drawing>
              <wp:anchor distT="0" distB="0" distL="114300" distR="114300" simplePos="0" relativeHeight="251658240" behindDoc="1" locked="1" layoutInCell="1" allowOverlap="1" wp14:anchorId="7A38298C" wp14:editId="20AB9E64">
                <wp:simplePos x="0" y="0"/>
                <wp:positionH relativeFrom="page">
                  <wp:posOffset>180340</wp:posOffset>
                </wp:positionH>
                <wp:positionV relativeFrom="paragraph">
                  <wp:posOffset>1270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F8AD3A" id="Gruppieren 7" o:spid="_x0000_s1026" style="position:absolute;margin-left:14.2pt;margin-top:.1pt;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">
                  <v:imagedata r:id="rId11" o:title="Post-it-Notizen"/>
                </v:shape>
                <v:shape id="Grafik 21"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">
                  <v:imagedata r:id="rId12" o:title="Kundenbewertung"/>
                </v:shape>
                <w10:wrap type="tight" anchorx="page"/>
                <w10:anchorlock/>
              </v:group>
            </w:pict>
          </mc:Fallback>
        </mc:AlternateContent>
      </w:r>
      <w:r w:rsidRPr="00D71ADA">
        <w:rPr>
          <w:rFonts w:asciiTheme="majorHAnsi" w:eastAsiaTheme="majorEastAsia" w:hAnsiTheme="majorHAnsi" w:cstheme="majorBidi"/>
          <w:b/>
          <w:color w:val="EF487E"/>
          <w:sz w:val="32"/>
          <w:szCs w:val="26"/>
        </w:rPr>
        <w:t>Aufgaben:</w:t>
      </w:r>
    </w:p>
    <w:p w14:paraId="3343E148" w14:textId="77777777" w:rsidR="00D71ADA" w:rsidRDefault="00D71ADA" w:rsidP="00D71ADA"/>
    <w:p w14:paraId="1F1C4805" w14:textId="4C25EF2D" w:rsidR="00D71ADA" w:rsidRDefault="00D71ADA" w:rsidP="00D71ADA">
      <w:pPr>
        <w:pStyle w:val="AufzhlungNummerierung"/>
      </w:pPr>
      <w:r>
        <w:t>Sucht gemeinsam im Internet nach Bewertungen:</w:t>
      </w:r>
    </w:p>
    <w:p w14:paraId="1B03B359" w14:textId="77777777" w:rsidR="00D71ADA" w:rsidRDefault="00D71ADA" w:rsidP="00D71ADA">
      <w:pPr>
        <w:pStyle w:val="AufzhlungNummerierung"/>
        <w:numPr>
          <w:ilvl w:val="0"/>
          <w:numId w:val="0"/>
        </w:numPr>
        <w:ind w:left="567"/>
      </w:pPr>
    </w:p>
    <w:p w14:paraId="78041467" w14:textId="77777777" w:rsidR="00D71ADA" w:rsidRDefault="00D71ADA" w:rsidP="00D71ADA">
      <w:pPr>
        <w:pStyle w:val="AufzhlungNummerierung"/>
        <w:numPr>
          <w:ilvl w:val="0"/>
          <w:numId w:val="0"/>
        </w:numPr>
        <w:ind w:left="567"/>
      </w:pPr>
      <w:r>
        <w:t xml:space="preserve">Zwei Positivbewertungen, von denen eurer Ansicht </w:t>
      </w:r>
      <w:proofErr w:type="gramStart"/>
      <w:r>
        <w:t>nach eine Bewertung</w:t>
      </w:r>
      <w:proofErr w:type="gramEnd"/>
      <w:r>
        <w:t xml:space="preserve"> echt und glaubwürdig und eine Bewertung nicht echt und unglaubwürdig (Fake-Bewertung) ist,</w:t>
      </w:r>
    </w:p>
    <w:p w14:paraId="4F8FA0AA" w14:textId="77777777" w:rsidR="00D71ADA" w:rsidRDefault="00D71ADA" w:rsidP="00D71ADA">
      <w:pPr>
        <w:pStyle w:val="AufzhlungNummerierung"/>
        <w:numPr>
          <w:ilvl w:val="0"/>
          <w:numId w:val="0"/>
        </w:numPr>
        <w:ind w:left="567"/>
      </w:pPr>
      <w:r>
        <w:t>sowie</w:t>
      </w:r>
    </w:p>
    <w:p w14:paraId="54136D4D" w14:textId="77777777" w:rsidR="00D71ADA" w:rsidRDefault="00D71ADA" w:rsidP="00D71ADA">
      <w:pPr>
        <w:pStyle w:val="AufzhlungNummerierung"/>
        <w:numPr>
          <w:ilvl w:val="0"/>
          <w:numId w:val="0"/>
        </w:numPr>
        <w:ind w:left="567"/>
      </w:pPr>
      <w:r>
        <w:t xml:space="preserve">zwei Negativbewertungen, von denen eurer Ansicht </w:t>
      </w:r>
      <w:proofErr w:type="gramStart"/>
      <w:r>
        <w:t>nach eine Bewertung</w:t>
      </w:r>
      <w:proofErr w:type="gramEnd"/>
      <w:r>
        <w:t xml:space="preserve"> echt und glaubwürdig und eine Bewertung nicht echt und unglaubwürdig (Fake-Bewertung)</w:t>
      </w:r>
      <w:r w:rsidRPr="00B251B8">
        <w:t xml:space="preserve"> </w:t>
      </w:r>
      <w:r>
        <w:t>ist.</w:t>
      </w:r>
    </w:p>
    <w:p w14:paraId="0855111F" w14:textId="77777777" w:rsidR="00D71ADA" w:rsidRDefault="00D71ADA" w:rsidP="00D71ADA">
      <w:pPr>
        <w:pStyle w:val="AufzhlungNummerierung"/>
        <w:numPr>
          <w:ilvl w:val="0"/>
          <w:numId w:val="0"/>
        </w:numPr>
        <w:ind w:left="567"/>
      </w:pPr>
    </w:p>
    <w:p w14:paraId="427E8630" w14:textId="04BADF67" w:rsidR="00D71ADA" w:rsidRDefault="00D71ADA" w:rsidP="00D71ADA">
      <w:pPr>
        <w:pStyle w:val="AufzhlungNummerierung"/>
        <w:numPr>
          <w:ilvl w:val="0"/>
          <w:numId w:val="0"/>
        </w:numPr>
        <w:ind w:left="567"/>
      </w:pPr>
      <w:r w:rsidRPr="00CF64C4">
        <w:rPr>
          <w:b/>
          <w:bCs/>
          <w:noProof/>
          <w:color w:val="00305E" w:themeColor="accent3"/>
        </w:rPr>
        <w:drawing>
          <wp:anchor distT="0" distB="0" distL="114300" distR="114300" simplePos="0" relativeHeight="251659264" behindDoc="1" locked="1" layoutInCell="1" allowOverlap="1" wp14:anchorId="10192D2A" wp14:editId="51A2381E">
            <wp:simplePos x="0" y="0"/>
            <wp:positionH relativeFrom="page">
              <wp:posOffset>180340</wp:posOffset>
            </wp:positionH>
            <wp:positionV relativeFrom="paragraph">
              <wp:posOffset>0</wp:posOffset>
            </wp:positionV>
            <wp:extent cx="684000" cy="684000"/>
            <wp:effectExtent l="0" t="0" r="0" b="1905"/>
            <wp:wrapTight wrapText="bothSides">
              <wp:wrapPolygon edited="0">
                <wp:start x="9025" y="0"/>
                <wp:lineTo x="3008" y="3008"/>
                <wp:lineTo x="602" y="8423"/>
                <wp:lineTo x="1203" y="13237"/>
                <wp:lineTo x="6017" y="19855"/>
                <wp:lineTo x="8423" y="21058"/>
                <wp:lineTo x="12635" y="21058"/>
                <wp:lineTo x="14440" y="19855"/>
                <wp:lineTo x="19855" y="12033"/>
                <wp:lineTo x="20457" y="7822"/>
                <wp:lineTo x="16847" y="3008"/>
                <wp:lineTo x="12033" y="0"/>
                <wp:lineTo x="9025" y="0"/>
              </wp:wrapPolygon>
            </wp:wrapTight>
            <wp:docPr id="22" name="Grafik 22"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andgea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r w:rsidRPr="004A088F">
        <w:rPr>
          <w:i/>
          <w:iCs/>
        </w:rPr>
        <w:t>Hinweis:</w:t>
      </w:r>
      <w:r>
        <w:rPr>
          <w:i/>
          <w:iCs/>
        </w:rPr>
        <w:t xml:space="preserve"> </w:t>
      </w:r>
      <w:r>
        <w:t>Bewertungen werden in Form von Sternen (je positiver die Bewertung ist, desto mehr Sterne sind angegeben) und in Form Textkommentaren vorgenommen. Schaut euch immer beide Bewertungsformen an. Die Bewertungen findet ihr in der Regel immer unterhalb der angezeigten Produkte oder Angebote.</w:t>
      </w:r>
    </w:p>
    <w:p w14:paraId="0AEEB48F" w14:textId="77777777" w:rsidR="00D71ADA" w:rsidRDefault="00D71ADA" w:rsidP="00D71ADA">
      <w:pPr>
        <w:pStyle w:val="AufzhlungNummerierung"/>
        <w:numPr>
          <w:ilvl w:val="0"/>
          <w:numId w:val="0"/>
        </w:numPr>
        <w:ind w:left="567"/>
      </w:pPr>
    </w:p>
    <w:p w14:paraId="0291929E" w14:textId="77777777" w:rsidR="00D71ADA" w:rsidRDefault="00D71ADA" w:rsidP="00D71ADA">
      <w:pPr>
        <w:pStyle w:val="AufzhlungNummerierung"/>
        <w:numPr>
          <w:ilvl w:val="0"/>
          <w:numId w:val="0"/>
        </w:numPr>
        <w:ind w:left="567"/>
      </w:pPr>
      <w:r>
        <w:t>Auf folgenden Plattformen könnt ihr nach Bewertungen suchen:</w:t>
      </w:r>
    </w:p>
    <w:p w14:paraId="25B26183" w14:textId="77777777" w:rsidR="00D71ADA" w:rsidRDefault="00D71ADA" w:rsidP="00D71ADA">
      <w:pPr>
        <w:pStyle w:val="AufzhlungNummerierung"/>
        <w:numPr>
          <w:ilvl w:val="0"/>
          <w:numId w:val="0"/>
        </w:numPr>
        <w:ind w:left="567"/>
      </w:pPr>
    </w:p>
    <w:p w14:paraId="47539537" w14:textId="77777777" w:rsidR="00D71ADA" w:rsidRDefault="00D71ADA" w:rsidP="00D71ADA">
      <w:pPr>
        <w:pStyle w:val="AufzhlungNummerierung"/>
        <w:numPr>
          <w:ilvl w:val="0"/>
          <w:numId w:val="0"/>
        </w:numPr>
        <w:ind w:left="567"/>
      </w:pPr>
      <w:r>
        <w:t>App-Portale:</w:t>
      </w:r>
    </w:p>
    <w:p w14:paraId="6C90396B" w14:textId="77777777" w:rsidR="00D71ADA" w:rsidRDefault="00D71ADA" w:rsidP="00D71ADA">
      <w:pPr>
        <w:pStyle w:val="AufzhlungNummerierung"/>
        <w:numPr>
          <w:ilvl w:val="0"/>
          <w:numId w:val="0"/>
        </w:numPr>
        <w:ind w:left="567"/>
      </w:pPr>
      <w:r>
        <w:t>Google Play Store (</w:t>
      </w:r>
      <w:proofErr w:type="gramStart"/>
      <w:r>
        <w:t>über euer Smartphone</w:t>
      </w:r>
      <w:proofErr w:type="gramEnd"/>
      <w:r>
        <w:t>)</w:t>
      </w:r>
    </w:p>
    <w:p w14:paraId="73F7A0EC" w14:textId="77777777" w:rsidR="00D71ADA" w:rsidRDefault="00D71ADA" w:rsidP="00D71ADA">
      <w:pPr>
        <w:pStyle w:val="AufzhlungNummerierung"/>
        <w:numPr>
          <w:ilvl w:val="0"/>
          <w:numId w:val="0"/>
        </w:numPr>
        <w:ind w:left="567"/>
      </w:pPr>
      <w:r>
        <w:t>App Store von Apple (</w:t>
      </w:r>
      <w:proofErr w:type="gramStart"/>
      <w:r>
        <w:t>über euer Smartphone</w:t>
      </w:r>
      <w:proofErr w:type="gramEnd"/>
      <w:r>
        <w:t>)</w:t>
      </w:r>
    </w:p>
    <w:p w14:paraId="7DE58307" w14:textId="77777777" w:rsidR="00D71ADA" w:rsidRDefault="00D71ADA" w:rsidP="00D71ADA">
      <w:pPr>
        <w:pStyle w:val="AufzhlungNummerierung"/>
        <w:numPr>
          <w:ilvl w:val="0"/>
          <w:numId w:val="0"/>
        </w:numPr>
        <w:ind w:left="567"/>
      </w:pPr>
      <w:r>
        <w:t xml:space="preserve">Google Maps: </w:t>
      </w:r>
      <w:hyperlink r:id="rId15" w:history="1">
        <w:r w:rsidRPr="006E1209">
          <w:rPr>
            <w:rStyle w:val="Hyperlink"/>
            <w:rFonts w:eastAsiaTheme="majorEastAsia"/>
          </w:rPr>
          <w:t>https://www.google.de/maps</w:t>
        </w:r>
      </w:hyperlink>
      <w:r>
        <w:t xml:space="preserve"> </w:t>
      </w:r>
    </w:p>
    <w:p w14:paraId="68E0A923" w14:textId="77777777" w:rsidR="00D71ADA" w:rsidRDefault="00D71ADA" w:rsidP="00D71ADA">
      <w:pPr>
        <w:pStyle w:val="AufzhlungNummerierung"/>
        <w:numPr>
          <w:ilvl w:val="0"/>
          <w:numId w:val="0"/>
        </w:numPr>
        <w:ind w:left="567"/>
      </w:pPr>
      <w:r>
        <w:t xml:space="preserve">Verkaufsportal: Amazon: </w:t>
      </w:r>
      <w:hyperlink r:id="rId16" w:history="1">
        <w:r w:rsidRPr="006E1209">
          <w:rPr>
            <w:rStyle w:val="Hyperlink"/>
            <w:rFonts w:eastAsiaTheme="majorEastAsia"/>
          </w:rPr>
          <w:t>https://www.amazon.de</w:t>
        </w:r>
      </w:hyperlink>
    </w:p>
    <w:p w14:paraId="0DC59ED3" w14:textId="77777777" w:rsidR="00D71ADA" w:rsidRDefault="00D71ADA" w:rsidP="00D71ADA">
      <w:pPr>
        <w:pStyle w:val="AufzhlungNummerierung"/>
        <w:numPr>
          <w:ilvl w:val="0"/>
          <w:numId w:val="0"/>
        </w:numPr>
        <w:ind w:left="567"/>
      </w:pPr>
      <w:r>
        <w:t xml:space="preserve">Bewertungsportal: Yelp: </w:t>
      </w:r>
      <w:hyperlink r:id="rId17" w:history="1">
        <w:r w:rsidRPr="006E1209">
          <w:rPr>
            <w:rStyle w:val="Hyperlink"/>
            <w:rFonts w:eastAsiaTheme="majorEastAsia"/>
          </w:rPr>
          <w:t>https://www.yelp.de</w:t>
        </w:r>
      </w:hyperlink>
    </w:p>
    <w:p w14:paraId="716AC8D6" w14:textId="77777777" w:rsidR="00D71ADA" w:rsidRDefault="00D71ADA" w:rsidP="00D71ADA">
      <w:pPr>
        <w:pStyle w:val="AufzhlungNummerierung"/>
        <w:numPr>
          <w:ilvl w:val="0"/>
          <w:numId w:val="0"/>
        </w:numPr>
        <w:ind w:left="567"/>
      </w:pPr>
      <w:r>
        <w:t xml:space="preserve">Portal für Unterkünfte: </w:t>
      </w:r>
      <w:proofErr w:type="spellStart"/>
      <w:r>
        <w:t>Airbnb</w:t>
      </w:r>
      <w:proofErr w:type="spellEnd"/>
      <w:r>
        <w:t xml:space="preserve">: </w:t>
      </w:r>
      <w:hyperlink r:id="rId18" w:history="1">
        <w:r w:rsidRPr="006E1209">
          <w:rPr>
            <w:rStyle w:val="Hyperlink"/>
            <w:rFonts w:eastAsiaTheme="majorEastAsia"/>
          </w:rPr>
          <w:t>https://www.airbnb.de</w:t>
        </w:r>
      </w:hyperlink>
      <w:r>
        <w:t xml:space="preserve"> </w:t>
      </w:r>
    </w:p>
    <w:p w14:paraId="28A79ED2" w14:textId="77777777" w:rsidR="00D71ADA" w:rsidRDefault="00D71ADA" w:rsidP="00D71ADA">
      <w:pPr>
        <w:pStyle w:val="AufzhlungNummerierung"/>
        <w:numPr>
          <w:ilvl w:val="0"/>
          <w:numId w:val="0"/>
        </w:numPr>
        <w:ind w:left="567"/>
      </w:pPr>
    </w:p>
    <w:p w14:paraId="4184B97A" w14:textId="77777777" w:rsidR="00D71ADA" w:rsidRDefault="00D71ADA" w:rsidP="00D71ADA">
      <w:pPr>
        <w:pStyle w:val="AufzhlungNummerierung"/>
        <w:numPr>
          <w:ilvl w:val="0"/>
          <w:numId w:val="0"/>
        </w:numPr>
        <w:ind w:left="567"/>
      </w:pPr>
      <w:r>
        <w:t>Ihr könnt aber auch in anderen Plattformen suchen, die ihr kennt.</w:t>
      </w:r>
    </w:p>
    <w:p w14:paraId="1BCC5956" w14:textId="77777777" w:rsidR="00D71ADA" w:rsidRDefault="00D71ADA" w:rsidP="00D71ADA">
      <w:pPr>
        <w:pStyle w:val="AufzhlungNummerierung"/>
        <w:numPr>
          <w:ilvl w:val="0"/>
          <w:numId w:val="0"/>
        </w:numPr>
        <w:ind w:left="567"/>
      </w:pPr>
    </w:p>
    <w:p w14:paraId="098BEDD2" w14:textId="25F14180" w:rsidR="00D71ADA" w:rsidRDefault="00D71ADA" w:rsidP="00D71ADA">
      <w:pPr>
        <w:pStyle w:val="AufzhlungNummerierung"/>
      </w:pPr>
      <w:r>
        <w:t xml:space="preserve">Untersucht nun jeweils die zwei positiven und die zwei negativen Bewertungen </w:t>
      </w:r>
      <w:proofErr w:type="gramStart"/>
      <w:r>
        <w:t>nach folgenden</w:t>
      </w:r>
      <w:proofErr w:type="gramEnd"/>
      <w:r>
        <w:t xml:space="preserve"> Kriterien:</w:t>
      </w:r>
    </w:p>
    <w:p w14:paraId="27B30D48" w14:textId="77777777" w:rsidR="00D71ADA" w:rsidRDefault="00D71ADA" w:rsidP="00D71ADA">
      <w:pPr>
        <w:pStyle w:val="AufzhlungNummerierung"/>
        <w:numPr>
          <w:ilvl w:val="0"/>
          <w:numId w:val="0"/>
        </w:numPr>
        <w:ind w:left="567"/>
      </w:pPr>
      <w:r>
        <w:lastRenderedPageBreak/>
        <w:t xml:space="preserve">Woran erkennt ihr, dass die jeweilige Bewertung echt und glaubwürdig bzw. nicht echt und unglaubwürdig ist? Erklärt dies genauer hinsichtlich folgender Aspekte: Z.B. Stil des Textes, verwendete Worte und Begriffe, Länge des Textes, Autor der Bewertung, Anzahl der Sterne etc. Gibt es noch andere Aspekte, die für eure Einschätzung wichtig sind? Welche? </w:t>
      </w:r>
    </w:p>
    <w:p w14:paraId="1B115BE0" w14:textId="77777777" w:rsidR="00D71ADA" w:rsidRDefault="00D71ADA" w:rsidP="00D71ADA">
      <w:pPr>
        <w:pStyle w:val="AufzhlungNummerierung"/>
        <w:numPr>
          <w:ilvl w:val="0"/>
          <w:numId w:val="0"/>
        </w:numPr>
        <w:ind w:left="567"/>
      </w:pPr>
      <w:r>
        <w:t>Versucht eure Einschätzung zu begründen und macht euch Notizen hierzu.</w:t>
      </w:r>
    </w:p>
    <w:p w14:paraId="03FE5641" w14:textId="77777777" w:rsidR="00D71ADA" w:rsidRDefault="00D71ADA" w:rsidP="00D71ADA">
      <w:pPr>
        <w:pStyle w:val="AufzhlungNummerierung"/>
        <w:numPr>
          <w:ilvl w:val="0"/>
          <w:numId w:val="0"/>
        </w:numPr>
        <w:ind w:left="567"/>
      </w:pPr>
    </w:p>
    <w:p w14:paraId="120A36DF" w14:textId="2E0A942B" w:rsidR="00491A74" w:rsidRPr="008101DB" w:rsidRDefault="00D71ADA" w:rsidP="008101DB">
      <w:pPr>
        <w:pStyle w:val="AufzhlungNummerierung"/>
      </w:pPr>
      <w:r>
        <w:t xml:space="preserve">Auswertung der Ergebnisse und Diskussion über die Ergebnisse eurer Analysen: </w:t>
      </w:r>
      <w:proofErr w:type="gramStart"/>
      <w:r>
        <w:t>Stellt</w:t>
      </w:r>
      <w:proofErr w:type="gramEnd"/>
      <w:r>
        <w:t xml:space="preserve"> eure Beispiele und die Begründung für eure Einschätzungen mündlich im Plenum vor. </w:t>
      </w:r>
    </w:p>
    <w:sectPr w:rsidR="00491A74" w:rsidRPr="008101DB" w:rsidSect="006A4A91">
      <w:headerReference w:type="default" r:id="rId19"/>
      <w:footerReference w:type="default" r:id="rId20"/>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8FC7" w14:textId="77777777" w:rsidR="00B94DFB" w:rsidRDefault="00B94DFB" w:rsidP="008101DB">
      <w:r>
        <w:separator/>
      </w:r>
    </w:p>
  </w:endnote>
  <w:endnote w:type="continuationSeparator" w:id="0">
    <w:p w14:paraId="042F5805" w14:textId="77777777" w:rsidR="00B94DFB" w:rsidRDefault="00B94DFB"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64945249" w14:textId="77777777" w:rsidTr="00E60584">
      <w:tc>
        <w:tcPr>
          <w:tcW w:w="8050" w:type="dxa"/>
          <w:vAlign w:val="center"/>
        </w:tcPr>
        <w:p w14:paraId="3A1F6E33" w14:textId="77777777" w:rsidR="00080C31" w:rsidRPr="001826AD" w:rsidRDefault="00080C31" w:rsidP="008101DB">
          <w:pPr>
            <w:pStyle w:val="Fuzeile"/>
          </w:pPr>
          <w:r>
            <w:t>Neue Werbewelt im Internet – Online-Werbung als Thema im Unterricht</w:t>
          </w:r>
        </w:p>
      </w:tc>
      <w:tc>
        <w:tcPr>
          <w:tcW w:w="1271" w:type="dxa"/>
        </w:tcPr>
        <w:p w14:paraId="62D3709E"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2925A226"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8CF67" w14:textId="77777777" w:rsidR="00B94DFB" w:rsidRDefault="00B94DFB" w:rsidP="008101DB">
      <w:r>
        <w:separator/>
      </w:r>
    </w:p>
  </w:footnote>
  <w:footnote w:type="continuationSeparator" w:id="0">
    <w:p w14:paraId="78251094" w14:textId="77777777" w:rsidR="00B94DFB" w:rsidRDefault="00B94DFB"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41AE" w14:textId="2773F2EB" w:rsidR="007C1338" w:rsidRDefault="00D71ADA">
    <w:pPr>
      <w:pStyle w:val="Kopfzeile"/>
    </w:pPr>
    <w:r w:rsidRPr="00D71ADA">
      <w:t>Unterrichtsideen: Zeig mir, was du wert bist</w:t>
    </w:r>
  </w:p>
  <w:p w14:paraId="3EFC7C43"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1"/>
  </w:num>
  <w:num w:numId="8">
    <w:abstractNumId w:val="1"/>
  </w:num>
  <w:num w:numId="9">
    <w:abstractNumId w:val="2"/>
  </w:num>
  <w:num w:numId="10">
    <w:abstractNumId w:val="1"/>
  </w:num>
  <w:num w:numId="11">
    <w:abstractNumId w:val="2"/>
  </w:num>
  <w:num w:numId="12">
    <w:abstractNumId w:val="2"/>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DA"/>
    <w:rsid w:val="00056ACA"/>
    <w:rsid w:val="00080C31"/>
    <w:rsid w:val="00096D8B"/>
    <w:rsid w:val="000C06C7"/>
    <w:rsid w:val="000F185D"/>
    <w:rsid w:val="00137286"/>
    <w:rsid w:val="00140405"/>
    <w:rsid w:val="00167AE9"/>
    <w:rsid w:val="00181EEC"/>
    <w:rsid w:val="00190C44"/>
    <w:rsid w:val="001A2D4A"/>
    <w:rsid w:val="001A6E4F"/>
    <w:rsid w:val="001D2B4D"/>
    <w:rsid w:val="001F3EFE"/>
    <w:rsid w:val="001F586D"/>
    <w:rsid w:val="0021261F"/>
    <w:rsid w:val="00294C2B"/>
    <w:rsid w:val="002E0B8C"/>
    <w:rsid w:val="00347BF6"/>
    <w:rsid w:val="003C594B"/>
    <w:rsid w:val="003F16D3"/>
    <w:rsid w:val="004261C0"/>
    <w:rsid w:val="004279EE"/>
    <w:rsid w:val="00491A74"/>
    <w:rsid w:val="004F1ADC"/>
    <w:rsid w:val="004F3BB0"/>
    <w:rsid w:val="0053505C"/>
    <w:rsid w:val="005E55A6"/>
    <w:rsid w:val="005F03BE"/>
    <w:rsid w:val="00624106"/>
    <w:rsid w:val="00675C78"/>
    <w:rsid w:val="006A4A91"/>
    <w:rsid w:val="006A7495"/>
    <w:rsid w:val="007C1338"/>
    <w:rsid w:val="008101DB"/>
    <w:rsid w:val="008F6AAE"/>
    <w:rsid w:val="008F732F"/>
    <w:rsid w:val="00966737"/>
    <w:rsid w:val="009F2771"/>
    <w:rsid w:val="009F536A"/>
    <w:rsid w:val="00A0074D"/>
    <w:rsid w:val="00A1588D"/>
    <w:rsid w:val="00A2797A"/>
    <w:rsid w:val="00A3028E"/>
    <w:rsid w:val="00A3798B"/>
    <w:rsid w:val="00A4557D"/>
    <w:rsid w:val="00A566DA"/>
    <w:rsid w:val="00AB53AD"/>
    <w:rsid w:val="00AD1173"/>
    <w:rsid w:val="00B072F8"/>
    <w:rsid w:val="00B36478"/>
    <w:rsid w:val="00B46BBF"/>
    <w:rsid w:val="00B94DFB"/>
    <w:rsid w:val="00C146A9"/>
    <w:rsid w:val="00C1658F"/>
    <w:rsid w:val="00C24F85"/>
    <w:rsid w:val="00C45AF3"/>
    <w:rsid w:val="00C47628"/>
    <w:rsid w:val="00C91251"/>
    <w:rsid w:val="00CB084D"/>
    <w:rsid w:val="00D32B86"/>
    <w:rsid w:val="00D335D1"/>
    <w:rsid w:val="00D4030C"/>
    <w:rsid w:val="00D57D77"/>
    <w:rsid w:val="00D71ADA"/>
    <w:rsid w:val="00D77178"/>
    <w:rsid w:val="00D95580"/>
    <w:rsid w:val="00DC2F37"/>
    <w:rsid w:val="00DF0A97"/>
    <w:rsid w:val="00E12A3C"/>
    <w:rsid w:val="00E43FCE"/>
    <w:rsid w:val="00E519CA"/>
    <w:rsid w:val="00E60584"/>
    <w:rsid w:val="00E86DC8"/>
    <w:rsid w:val="00E9750A"/>
    <w:rsid w:val="00EA4A3D"/>
    <w:rsid w:val="00F10EE3"/>
    <w:rsid w:val="00F73A54"/>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5091"/>
  <w15:chartTrackingRefBased/>
  <w15:docId w15:val="{66AE3F94-9C75-4564-97F9-C389EFDE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CB084D"/>
    <w:pPr>
      <w:keepNext/>
      <w:keepLines/>
      <w:spacing w:after="200"/>
      <w:outlineLvl w:val="0"/>
    </w:pPr>
    <w:rPr>
      <w:rFonts w:asciiTheme="majorHAnsi" w:eastAsiaTheme="majorEastAsia" w:hAnsiTheme="majorHAnsi" w:cstheme="majorBidi"/>
      <w:b/>
      <w:color w:val="002F5D"/>
      <w:sz w:val="36"/>
      <w:szCs w:val="32"/>
    </w:rPr>
  </w:style>
  <w:style w:type="paragraph" w:styleId="berschrift2">
    <w:name w:val="heading 2"/>
    <w:basedOn w:val="Text"/>
    <w:next w:val="Standard"/>
    <w:link w:val="berschrift2Zchn"/>
    <w:autoRedefine/>
    <w:uiPriority w:val="9"/>
    <w:unhideWhenUsed/>
    <w:qFormat/>
    <w:rsid w:val="004279EE"/>
    <w:pPr>
      <w:keepNext/>
      <w:keepLines/>
      <w:spacing w:after="120"/>
      <w:outlineLvl w:val="1"/>
    </w:pPr>
    <w:rPr>
      <w:rFonts w:asciiTheme="majorHAnsi" w:eastAsiaTheme="majorEastAsia" w:hAnsiTheme="majorHAnsi" w:cstheme="majorBidi"/>
      <w:b/>
      <w:color w:val="EF487E"/>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CB084D"/>
    <w:rPr>
      <w:rFonts w:asciiTheme="majorHAnsi" w:eastAsiaTheme="majorEastAsia" w:hAnsiTheme="majorHAnsi" w:cstheme="majorBidi"/>
      <w:b/>
      <w:color w:val="002F5D"/>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4279EE"/>
    <w:rPr>
      <w:rFonts w:asciiTheme="majorHAnsi" w:eastAsiaTheme="majorEastAsia" w:hAnsiTheme="majorHAnsi" w:cstheme="majorBidi"/>
      <w:b/>
      <w:color w:val="EF487E"/>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4279EE"/>
    <w:rPr>
      <w:rFonts w:cs="Times New Roman"/>
      <w:color w:val="EF487E"/>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8F732F"/>
    <w:pPr>
      <w:ind w:right="-853"/>
      <w:jc w:val="right"/>
    </w:pPr>
    <w:rPr>
      <w:color w:val="EF487E"/>
      <w:sz w:val="18"/>
    </w:rPr>
  </w:style>
  <w:style w:type="character" w:customStyle="1" w:styleId="KopfzeileZchn">
    <w:name w:val="Kopfzeile Zchn"/>
    <w:basedOn w:val="Absatz-Standardschriftart"/>
    <w:link w:val="Kopfzeile"/>
    <w:uiPriority w:val="99"/>
    <w:rsid w:val="008F732F"/>
    <w:rPr>
      <w:rFonts w:ascii="Calibri" w:eastAsia="Times New Roman" w:hAnsi="Calibri" w:cs="Times New Roman"/>
      <w:color w:val="EF487E"/>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8F732F"/>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www.airbnb.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yelp.de" TargetMode="External"/><Relationship Id="rId2" Type="http://schemas.openxmlformats.org/officeDocument/2006/relationships/styles" Target="styles.xml"/><Relationship Id="rId16" Type="http://schemas.openxmlformats.org/officeDocument/2006/relationships/hyperlink" Target="https://www.amazon.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oogle.de/maps" TargetMode="External"/><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Mathias</cp:lastModifiedBy>
  <cp:revision>1</cp:revision>
  <dcterms:created xsi:type="dcterms:W3CDTF">2020-07-16T15:16:00Z</dcterms:created>
  <dcterms:modified xsi:type="dcterms:W3CDTF">2020-07-16T15:27:00Z</dcterms:modified>
</cp:coreProperties>
</file>